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39" w:rsidRDefault="00DE4161" w:rsidP="00C12E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Жителям Санкт-Петербурга и Ленинградской области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рассказали 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>о преимуществах электронной подписи</w:t>
      </w:r>
    </w:p>
    <w:p w:rsidR="00E87E6D" w:rsidRPr="00E87E6D" w:rsidRDefault="00E87E6D" w:rsidP="00C12E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C1" w:rsidRDefault="0095147F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начальник отдела информационных технологий Юрий </w:t>
      </w:r>
      <w:r w:rsidR="00CB2452">
        <w:rPr>
          <w:rFonts w:ascii="Times New Roman" w:hAnsi="Times New Roman" w:cs="Times New Roman"/>
          <w:sz w:val="28"/>
          <w:szCs w:val="28"/>
        </w:rPr>
        <w:t>Викторович</w:t>
      </w:r>
      <w:r w:rsidRPr="0095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  <w:r w:rsidR="001962C1">
        <w:rPr>
          <w:rFonts w:ascii="Times New Roman" w:hAnsi="Times New Roman" w:cs="Times New Roman"/>
          <w:sz w:val="28"/>
          <w:szCs w:val="28"/>
        </w:rPr>
        <w:t xml:space="preserve"> проконсультировал граждан </w:t>
      </w:r>
      <w:r w:rsidR="00FE7C97">
        <w:rPr>
          <w:rFonts w:ascii="Times New Roman" w:hAnsi="Times New Roman" w:cs="Times New Roman"/>
          <w:sz w:val="28"/>
          <w:szCs w:val="28"/>
        </w:rPr>
        <w:t>по вопросам получения электронной подписи в Удостоверяющем центре Кадастровой палаты по Ленинградской области.</w:t>
      </w:r>
      <w:r w:rsidR="00CB2452" w:rsidRPr="00CB2452"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B2452">
        <w:rPr>
          <w:rFonts w:ascii="Times New Roman" w:hAnsi="Times New Roman" w:cs="Times New Roman"/>
          <w:sz w:val="28"/>
          <w:szCs w:val="28"/>
        </w:rPr>
        <w:t>«горячей линии»</w:t>
      </w:r>
      <w:r w:rsidR="00CB2452" w:rsidRPr="00CB2452">
        <w:rPr>
          <w:rFonts w:ascii="Times New Roman" w:hAnsi="Times New Roman" w:cs="Times New Roman"/>
          <w:sz w:val="28"/>
          <w:szCs w:val="28"/>
        </w:rPr>
        <w:t xml:space="preserve"> </w:t>
      </w:r>
      <w:r w:rsidR="00DE4161">
        <w:rPr>
          <w:rFonts w:ascii="Times New Roman" w:hAnsi="Times New Roman" w:cs="Times New Roman"/>
          <w:sz w:val="28"/>
          <w:szCs w:val="28"/>
        </w:rPr>
        <w:t>обратились за консультацией 9 граждан. Приведем наиболее часто встречающиеся вопросы:</w:t>
      </w:r>
    </w:p>
    <w:p w:rsidR="00286760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>Какие виды электронной подписи существуют</w:t>
      </w:r>
      <w:r w:rsidR="00DE4161">
        <w:rPr>
          <w:rFonts w:ascii="Times New Roman" w:hAnsi="Times New Roman" w:cs="Times New Roman"/>
          <w:sz w:val="28"/>
          <w:szCs w:val="28"/>
        </w:rPr>
        <w:t xml:space="preserve"> и чем они отличаются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590233" w:rsidRPr="00590233" w:rsidRDefault="00DF475C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161">
        <w:rPr>
          <w:rFonts w:ascii="Times New Roman" w:hAnsi="Times New Roman" w:cs="Times New Roman"/>
          <w:sz w:val="28"/>
          <w:szCs w:val="28"/>
        </w:rPr>
        <w:t>Э</w:t>
      </w:r>
      <w:r w:rsidR="00771C1A">
        <w:rPr>
          <w:rFonts w:ascii="Times New Roman" w:hAnsi="Times New Roman" w:cs="Times New Roman"/>
          <w:sz w:val="28"/>
          <w:szCs w:val="28"/>
        </w:rPr>
        <w:t>лектронную подпись</w:t>
      </w:r>
      <w:r w:rsidR="0089556C" w:rsidRPr="0089556C">
        <w:rPr>
          <w:rFonts w:ascii="Times New Roman" w:hAnsi="Times New Roman" w:cs="Times New Roman"/>
          <w:sz w:val="28"/>
          <w:szCs w:val="28"/>
        </w:rPr>
        <w:t xml:space="preserve"> </w:t>
      </w:r>
      <w:r w:rsidR="0089556C">
        <w:rPr>
          <w:rFonts w:ascii="Times New Roman" w:hAnsi="Times New Roman" w:cs="Times New Roman"/>
          <w:sz w:val="28"/>
          <w:szCs w:val="28"/>
        </w:rPr>
        <w:t xml:space="preserve">можно получить в виде простой электронно-цифровой подписи, усиленной квалифицированной и неквалифицированной </w:t>
      </w:r>
      <w:r w:rsidR="0089556C" w:rsidRPr="0089556C">
        <w:rPr>
          <w:rFonts w:ascii="Times New Roman" w:hAnsi="Times New Roman" w:cs="Times New Roman"/>
          <w:sz w:val="28"/>
          <w:szCs w:val="28"/>
        </w:rPr>
        <w:t>электронно-цифровой подписи</w:t>
      </w:r>
      <w:r w:rsidR="0089556C">
        <w:rPr>
          <w:rFonts w:ascii="Times New Roman" w:hAnsi="Times New Roman" w:cs="Times New Roman"/>
          <w:sz w:val="28"/>
          <w:szCs w:val="28"/>
        </w:rPr>
        <w:t>.</w:t>
      </w:r>
    </w:p>
    <w:p w:rsidR="00590233" w:rsidRPr="00AD068D" w:rsidRDefault="0089556C" w:rsidP="00FA4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68D" w:rsidRPr="00AD068D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тая подпись</w:t>
      </w:r>
      <w:r w:rsidR="00590233" w:rsidRPr="00590233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идентификации пользователя и</w:t>
      </w:r>
      <w:r w:rsidR="00195C1B" w:rsidRPr="00195C1B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</w:t>
      </w:r>
      <w:r w:rsidR="00195C1B" w:rsidRPr="00195C1B">
        <w:rPr>
          <w:rFonts w:ascii="Times New Roman" w:hAnsi="Times New Roman" w:cs="Times New Roman"/>
          <w:sz w:val="28"/>
          <w:szCs w:val="28"/>
        </w:rPr>
        <w:t>т установить факт совершения действий определенным лицом.</w:t>
      </w:r>
      <w:r w:rsidR="00FA49A2" w:rsidRPr="00FA49A2">
        <w:rPr>
          <w:rFonts w:ascii="Times New Roman" w:hAnsi="Times New Roman" w:cs="Times New Roman"/>
          <w:sz w:val="28"/>
          <w:szCs w:val="28"/>
        </w:rPr>
        <w:t xml:space="preserve"> </w:t>
      </w:r>
      <w:r w:rsidR="005227FB">
        <w:rPr>
          <w:rFonts w:ascii="Times New Roman" w:hAnsi="Times New Roman" w:cs="Times New Roman"/>
          <w:sz w:val="28"/>
          <w:szCs w:val="28"/>
        </w:rPr>
        <w:t xml:space="preserve">Такая подпись </w:t>
      </w:r>
      <w:r w:rsidR="00FA49A2" w:rsidRPr="00CF40FE">
        <w:rPr>
          <w:rFonts w:ascii="Times New Roman" w:hAnsi="Times New Roman" w:cs="Times New Roman"/>
          <w:sz w:val="28"/>
          <w:szCs w:val="28"/>
        </w:rPr>
        <w:t>имеет низкую степень защиты.</w:t>
      </w:r>
    </w:p>
    <w:p w:rsidR="00590233" w:rsidRPr="00620F1D" w:rsidRDefault="00AC3AE5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068D" w:rsidRPr="00AD068D">
        <w:rPr>
          <w:rFonts w:ascii="Times New Roman" w:hAnsi="Times New Roman" w:cs="Times New Roman"/>
          <w:sz w:val="28"/>
          <w:szCs w:val="28"/>
        </w:rPr>
        <w:t>силенная неквалифицирован</w:t>
      </w:r>
      <w:r>
        <w:rPr>
          <w:rFonts w:ascii="Times New Roman" w:hAnsi="Times New Roman" w:cs="Times New Roman"/>
          <w:sz w:val="28"/>
          <w:szCs w:val="28"/>
        </w:rPr>
        <w:t>ная электронно-цифровая подпись</w:t>
      </w:r>
      <w:r w:rsidR="00590233" w:rsidRPr="00590233">
        <w:t xml:space="preserve"> </w:t>
      </w:r>
      <w:r w:rsidRPr="00AC3AE5">
        <w:rPr>
          <w:rFonts w:ascii="Times New Roman" w:hAnsi="Times New Roman" w:cs="Times New Roman"/>
          <w:sz w:val="28"/>
          <w:szCs w:val="28"/>
        </w:rPr>
        <w:t xml:space="preserve">подтверждает личность отправителя </w:t>
      </w:r>
      <w:r w:rsidR="00620F1D" w:rsidRPr="00620F1D">
        <w:rPr>
          <w:rFonts w:ascii="Times New Roman" w:hAnsi="Times New Roman" w:cs="Times New Roman"/>
          <w:sz w:val="28"/>
          <w:szCs w:val="28"/>
        </w:rPr>
        <w:t>и доказ</w:t>
      </w:r>
      <w:r w:rsidR="0038001E">
        <w:rPr>
          <w:rFonts w:ascii="Times New Roman" w:hAnsi="Times New Roman" w:cs="Times New Roman"/>
          <w:sz w:val="28"/>
          <w:szCs w:val="28"/>
        </w:rPr>
        <w:t>ывает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неизменность содержащейся в </w:t>
      </w:r>
      <w:r w:rsidR="0038001E">
        <w:rPr>
          <w:rFonts w:ascii="Times New Roman" w:hAnsi="Times New Roman" w:cs="Times New Roman"/>
          <w:sz w:val="28"/>
          <w:szCs w:val="28"/>
        </w:rPr>
        <w:t>документах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DF475C" w:rsidRPr="00620F1D">
        <w:rPr>
          <w:rFonts w:ascii="Times New Roman" w:hAnsi="Times New Roman" w:cs="Times New Roman"/>
          <w:sz w:val="28"/>
          <w:szCs w:val="28"/>
        </w:rPr>
        <w:t>информации.</w:t>
      </w:r>
      <w:r w:rsidR="00DF475C">
        <w:rPr>
          <w:rFonts w:ascii="Times New Roman" w:hAnsi="Times New Roman" w:cs="Times New Roman"/>
          <w:sz w:val="28"/>
          <w:szCs w:val="28"/>
        </w:rPr>
        <w:t xml:space="preserve"> В такую подпись 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заложены криптографические алгоритмы, которые обеспечивают </w:t>
      </w:r>
      <w:r w:rsidR="0038001E" w:rsidRPr="00CF40FE">
        <w:rPr>
          <w:rFonts w:ascii="Times New Roman" w:hAnsi="Times New Roman" w:cs="Times New Roman"/>
          <w:sz w:val="28"/>
          <w:szCs w:val="28"/>
        </w:rPr>
        <w:t xml:space="preserve">среднюю степень </w:t>
      </w:r>
      <w:r w:rsidR="0038001E">
        <w:rPr>
          <w:rFonts w:ascii="Times New Roman" w:hAnsi="Times New Roman" w:cs="Times New Roman"/>
          <w:sz w:val="28"/>
          <w:szCs w:val="28"/>
        </w:rPr>
        <w:t>защиты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CF40FE" w:rsidRPr="00CF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5C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1E">
        <w:rPr>
          <w:rFonts w:ascii="Times New Roman" w:hAnsi="Times New Roman" w:cs="Times New Roman"/>
          <w:sz w:val="28"/>
          <w:szCs w:val="28"/>
        </w:rPr>
        <w:t>Усиленная квалифицированная электронно-цифровая подпись является наиболее универсальной и стандартизованной подписью с высокой степенью защиты.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F475C">
        <w:rPr>
          <w:rFonts w:ascii="Times New Roman" w:hAnsi="Times New Roman" w:cs="Times New Roman"/>
          <w:sz w:val="28"/>
          <w:szCs w:val="28"/>
        </w:rPr>
        <w:t xml:space="preserve">люч проверки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DF475C">
        <w:rPr>
          <w:rFonts w:ascii="Times New Roman" w:hAnsi="Times New Roman" w:cs="Times New Roman"/>
          <w:sz w:val="28"/>
          <w:szCs w:val="28"/>
        </w:rPr>
        <w:t xml:space="preserve"> </w:t>
      </w:r>
      <w:r w:rsidR="00F42379" w:rsidRPr="00F42379">
        <w:rPr>
          <w:rFonts w:ascii="Times New Roman" w:hAnsi="Times New Roman" w:cs="Times New Roman"/>
          <w:sz w:val="28"/>
          <w:szCs w:val="28"/>
        </w:rPr>
        <w:t>содержится в квалифицированном сертификате</w:t>
      </w:r>
      <w:r w:rsidR="00DF475C">
        <w:rPr>
          <w:rFonts w:ascii="Times New Roman" w:hAnsi="Times New Roman" w:cs="Times New Roman"/>
          <w:sz w:val="28"/>
          <w:szCs w:val="28"/>
        </w:rPr>
        <w:t xml:space="preserve"> и </w:t>
      </w:r>
      <w:r w:rsidR="00DF475C" w:rsidRPr="00620F1D">
        <w:rPr>
          <w:rFonts w:ascii="Times New Roman" w:hAnsi="Times New Roman" w:cs="Times New Roman"/>
          <w:sz w:val="28"/>
          <w:szCs w:val="28"/>
        </w:rPr>
        <w:t>может быть п</w:t>
      </w:r>
      <w:r w:rsidR="00DF475C">
        <w:rPr>
          <w:rFonts w:ascii="Times New Roman" w:hAnsi="Times New Roman" w:cs="Times New Roman"/>
          <w:sz w:val="28"/>
          <w:szCs w:val="28"/>
        </w:rPr>
        <w:t>олучен</w:t>
      </w:r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только в удостоверяющем центре, аккредитованном </w:t>
      </w:r>
      <w:proofErr w:type="spellStart"/>
      <w:r w:rsidR="00DF475C" w:rsidRPr="00620F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</w:t>
      </w:r>
      <w:r w:rsidRPr="00CF40FE">
        <w:rPr>
          <w:rFonts w:ascii="Times New Roman" w:hAnsi="Times New Roman" w:cs="Times New Roman"/>
          <w:sz w:val="28"/>
          <w:szCs w:val="28"/>
        </w:rPr>
        <w:t>Использовать такую подпись можно без каких-либо дополнительных соглашений и регламентов между участниками электронного документооборота.</w:t>
      </w:r>
    </w:p>
    <w:p w:rsidR="0038001E" w:rsidRPr="00AD068D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161">
        <w:rPr>
          <w:rFonts w:ascii="Times New Roman" w:hAnsi="Times New Roman" w:cs="Times New Roman"/>
          <w:sz w:val="28"/>
          <w:szCs w:val="28"/>
        </w:rPr>
        <w:t xml:space="preserve"> чем</w:t>
      </w:r>
      <w:r w:rsidR="001120B8">
        <w:rPr>
          <w:rFonts w:ascii="Times New Roman" w:hAnsi="Times New Roman" w:cs="Times New Roman"/>
          <w:sz w:val="28"/>
          <w:szCs w:val="28"/>
        </w:rPr>
        <w:t xml:space="preserve"> п</w:t>
      </w:r>
      <w:r w:rsidR="00DE4161">
        <w:rPr>
          <w:rFonts w:ascii="Times New Roman" w:hAnsi="Times New Roman" w:cs="Times New Roman"/>
          <w:sz w:val="28"/>
          <w:szCs w:val="28"/>
        </w:rPr>
        <w:t>реимущество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использования электронно-цифровой подписи</w:t>
      </w:r>
      <w:r w:rsidR="007D2E01">
        <w:rPr>
          <w:rFonts w:ascii="Times New Roman" w:hAnsi="Times New Roman" w:cs="Times New Roman"/>
          <w:sz w:val="28"/>
          <w:szCs w:val="28"/>
        </w:rPr>
        <w:t>?</w:t>
      </w:r>
    </w:p>
    <w:p w:rsidR="00AD068D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379"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>Использование электр</w:t>
      </w:r>
      <w:r w:rsidR="00F42379">
        <w:rPr>
          <w:rFonts w:ascii="Times New Roman" w:hAnsi="Times New Roman" w:cs="Times New Roman"/>
          <w:sz w:val="28"/>
          <w:szCs w:val="28"/>
        </w:rPr>
        <w:t xml:space="preserve">онно-цифровой подписи позволяет </w:t>
      </w:r>
      <w:r w:rsidR="00AD068D" w:rsidRPr="00AD068D">
        <w:rPr>
          <w:rFonts w:ascii="Times New Roman" w:hAnsi="Times New Roman" w:cs="Times New Roman"/>
          <w:sz w:val="28"/>
          <w:szCs w:val="28"/>
        </w:rPr>
        <w:t>значительно сократить время на оформление сделки и обмен документацией</w:t>
      </w:r>
      <w:r w:rsidR="00F36A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068D" w:rsidRPr="00F04617">
        <w:rPr>
          <w:rFonts w:ascii="Times New Roman" w:hAnsi="Times New Roman" w:cs="Times New Roman"/>
          <w:sz w:val="28"/>
          <w:szCs w:val="28"/>
        </w:rPr>
        <w:t>усовершенствовать процедуру подготовки, достав</w:t>
      </w:r>
      <w:r w:rsidR="00F42379" w:rsidRPr="00F04617">
        <w:rPr>
          <w:rFonts w:ascii="Times New Roman" w:hAnsi="Times New Roman" w:cs="Times New Roman"/>
          <w:sz w:val="28"/>
          <w:szCs w:val="28"/>
        </w:rPr>
        <w:t>ки, учета и хранения документов.</w:t>
      </w:r>
    </w:p>
    <w:p w:rsidR="00AD068D" w:rsidRDefault="007D1EB1" w:rsidP="00D13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Электронно-цифровая</w:t>
      </w:r>
      <w:r w:rsidRPr="007D1EB1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D068D" w:rsidRPr="00AD068D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 xml:space="preserve">ует достоверность документации и </w:t>
      </w:r>
      <w:r w:rsidR="00AD068D" w:rsidRPr="00AD068D">
        <w:rPr>
          <w:rFonts w:ascii="Times New Roman" w:hAnsi="Times New Roman" w:cs="Times New Roman"/>
          <w:sz w:val="28"/>
          <w:szCs w:val="28"/>
        </w:rPr>
        <w:t>минимизи</w:t>
      </w:r>
      <w:r>
        <w:rPr>
          <w:rFonts w:ascii="Times New Roman" w:hAnsi="Times New Roman" w:cs="Times New Roman"/>
          <w:sz w:val="28"/>
          <w:szCs w:val="28"/>
        </w:rPr>
        <w:t>рует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риск финансовых потерь за счет повышения конфиденци</w:t>
      </w:r>
      <w:r w:rsidR="00D131CD">
        <w:rPr>
          <w:rFonts w:ascii="Times New Roman" w:hAnsi="Times New Roman" w:cs="Times New Roman"/>
          <w:sz w:val="28"/>
          <w:szCs w:val="28"/>
        </w:rPr>
        <w:t>альности информационного обмена.</w:t>
      </w:r>
    </w:p>
    <w:p w:rsidR="00286760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Для чего можно использовать </w:t>
      </w:r>
      <w:r w:rsidR="001120B8">
        <w:rPr>
          <w:rFonts w:ascii="Times New Roman" w:hAnsi="Times New Roman" w:cs="Times New Roman"/>
          <w:sz w:val="28"/>
          <w:szCs w:val="28"/>
        </w:rPr>
        <w:t>электронную подпись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7300D7" w:rsidRDefault="00E12DAC" w:rsidP="00380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B37">
        <w:rPr>
          <w:rFonts w:ascii="Times New Roman" w:hAnsi="Times New Roman" w:cs="Times New Roman"/>
          <w:sz w:val="28"/>
          <w:szCs w:val="28"/>
        </w:rPr>
        <w:t xml:space="preserve">С помощью электронной подписи </w:t>
      </w:r>
      <w:r w:rsidR="00AD068D" w:rsidRPr="00AD068D">
        <w:rPr>
          <w:rFonts w:ascii="Times New Roman" w:hAnsi="Times New Roman" w:cs="Times New Roman"/>
          <w:sz w:val="28"/>
          <w:szCs w:val="28"/>
        </w:rPr>
        <w:t>удостовер</w:t>
      </w:r>
      <w:r w:rsidR="00FC4B37">
        <w:rPr>
          <w:rFonts w:ascii="Times New Roman" w:hAnsi="Times New Roman" w:cs="Times New Roman"/>
          <w:sz w:val="28"/>
          <w:szCs w:val="28"/>
        </w:rPr>
        <w:t>яются документы, участвующие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при организации электронного документооборота, а также для подачи и получения сведений из информационных систем органов исполнительной власти посредством электронного взаимодействия</w:t>
      </w:r>
      <w:r w:rsidR="00B60762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="00B607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068D" w:rsidRPr="00AD068D">
        <w:rPr>
          <w:rFonts w:ascii="Times New Roman" w:hAnsi="Times New Roman" w:cs="Times New Roman"/>
          <w:sz w:val="28"/>
          <w:szCs w:val="28"/>
        </w:rPr>
        <w:t xml:space="preserve">. Документы, удостоверенные </w:t>
      </w:r>
      <w:r w:rsidR="004D0A2D" w:rsidRPr="00AD068D">
        <w:rPr>
          <w:rFonts w:ascii="Times New Roman" w:hAnsi="Times New Roman" w:cs="Times New Roman"/>
          <w:sz w:val="28"/>
          <w:szCs w:val="28"/>
        </w:rPr>
        <w:t>квалифицированной эл</w:t>
      </w:r>
      <w:r w:rsidR="004D0A2D">
        <w:rPr>
          <w:rFonts w:ascii="Times New Roman" w:hAnsi="Times New Roman" w:cs="Times New Roman"/>
          <w:sz w:val="28"/>
          <w:szCs w:val="28"/>
        </w:rPr>
        <w:t>ектронной подписью,</w:t>
      </w:r>
      <w:r w:rsidR="00CF40FE">
        <w:rPr>
          <w:rFonts w:ascii="Times New Roman" w:hAnsi="Times New Roman" w:cs="Times New Roman"/>
          <w:sz w:val="28"/>
          <w:szCs w:val="28"/>
        </w:rPr>
        <w:t xml:space="preserve"> </w:t>
      </w:r>
      <w:r w:rsidR="004D0A2D">
        <w:rPr>
          <w:rFonts w:ascii="Times New Roman" w:hAnsi="Times New Roman" w:cs="Times New Roman"/>
          <w:sz w:val="28"/>
          <w:szCs w:val="28"/>
        </w:rPr>
        <w:t>имеют юридическую силу</w:t>
      </w:r>
      <w:r w:rsidR="0038001E" w:rsidRPr="0038001E">
        <w:rPr>
          <w:rFonts w:ascii="Times New Roman" w:hAnsi="Times New Roman" w:cs="Times New Roman"/>
          <w:sz w:val="28"/>
          <w:szCs w:val="28"/>
        </w:rPr>
        <w:t xml:space="preserve"> </w:t>
      </w:r>
      <w:r w:rsidR="0038001E" w:rsidRPr="00CF40FE">
        <w:rPr>
          <w:rFonts w:ascii="Times New Roman" w:hAnsi="Times New Roman" w:cs="Times New Roman"/>
          <w:sz w:val="28"/>
          <w:szCs w:val="28"/>
        </w:rPr>
        <w:t>аналогич</w:t>
      </w:r>
      <w:r w:rsidR="004D0A2D">
        <w:rPr>
          <w:rFonts w:ascii="Times New Roman" w:hAnsi="Times New Roman" w:cs="Times New Roman"/>
          <w:sz w:val="28"/>
          <w:szCs w:val="28"/>
        </w:rPr>
        <w:t xml:space="preserve">ную </w:t>
      </w:r>
      <w:r w:rsidR="0038001E" w:rsidRPr="00CF40FE">
        <w:rPr>
          <w:rFonts w:ascii="Times New Roman" w:hAnsi="Times New Roman" w:cs="Times New Roman"/>
          <w:sz w:val="28"/>
          <w:szCs w:val="28"/>
        </w:rPr>
        <w:t>бумажному варианту с собственноручной подписью.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центр филиала </w:t>
      </w:r>
      <w:r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Pr="007300D7">
        <w:rPr>
          <w:rFonts w:ascii="Times New Roman" w:hAnsi="Times New Roman" w:cs="Times New Roman"/>
          <w:sz w:val="28"/>
          <w:szCs w:val="28"/>
        </w:rPr>
        <w:t xml:space="preserve"> предоставляет услуги по созданию, выдаче и обслуживанию квалифицированных сертификатов ключей проверки электронных подписей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Офис Удостоверяющего центра находится по адресу: Санкт-Петербург, </w:t>
      </w:r>
      <w:r>
        <w:rPr>
          <w:rFonts w:ascii="Times New Roman" w:hAnsi="Times New Roman" w:cs="Times New Roman"/>
          <w:sz w:val="28"/>
          <w:szCs w:val="28"/>
        </w:rPr>
        <w:t>ул. Чапаева, д.15, корп.2.</w:t>
      </w:r>
      <w:r w:rsidRPr="0073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предоставлении можно получить на </w:t>
      </w:r>
    </w:p>
    <w:p w:rsidR="007300D7" w:rsidRPr="00AD068D" w:rsidRDefault="007300D7" w:rsidP="00FC4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Контакты для СМИ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Чигоева Кристина Васильевна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Кадастровой палаты</w:t>
      </w:r>
      <w:bookmarkStart w:id="0" w:name="_GoBack"/>
      <w:bookmarkEnd w:id="0"/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по Ленинградской области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тел. 8 (812) </w:t>
      </w:r>
      <w:r>
        <w:rPr>
          <w:rFonts w:ascii="Times New Roman" w:hAnsi="Times New Roman" w:cs="Times New Roman"/>
          <w:sz w:val="28"/>
        </w:rPr>
        <w:t>630-40-4</w:t>
      </w:r>
      <w:r w:rsidRPr="00CB016B">
        <w:rPr>
          <w:rFonts w:ascii="Times New Roman" w:hAnsi="Times New Roman" w:cs="Times New Roman"/>
          <w:sz w:val="28"/>
        </w:rPr>
        <w:t xml:space="preserve">1, доб. </w:t>
      </w:r>
      <w:r>
        <w:rPr>
          <w:rFonts w:ascii="Times New Roman" w:hAnsi="Times New Roman" w:cs="Times New Roman"/>
          <w:sz w:val="28"/>
        </w:rPr>
        <w:t>2028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E4161" w:rsidRP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0D7" w:rsidRPr="00DE4161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0D7" w:rsidRPr="00DE4161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0D7" w:rsidRPr="00DE4161" w:rsidSect="00AD06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D"/>
    <w:rsid w:val="000C34BD"/>
    <w:rsid w:val="001120B8"/>
    <w:rsid w:val="00195C1B"/>
    <w:rsid w:val="001962C1"/>
    <w:rsid w:val="00286760"/>
    <w:rsid w:val="0038001E"/>
    <w:rsid w:val="003835B8"/>
    <w:rsid w:val="004D0A2D"/>
    <w:rsid w:val="005227FB"/>
    <w:rsid w:val="00590233"/>
    <w:rsid w:val="00620F1D"/>
    <w:rsid w:val="007300D7"/>
    <w:rsid w:val="00771C1A"/>
    <w:rsid w:val="007D1EB1"/>
    <w:rsid w:val="007D2E01"/>
    <w:rsid w:val="0087212A"/>
    <w:rsid w:val="0089556C"/>
    <w:rsid w:val="0095147F"/>
    <w:rsid w:val="00960F39"/>
    <w:rsid w:val="0096136E"/>
    <w:rsid w:val="00A63B56"/>
    <w:rsid w:val="00AC3AE5"/>
    <w:rsid w:val="00AD068D"/>
    <w:rsid w:val="00B60762"/>
    <w:rsid w:val="00C12E57"/>
    <w:rsid w:val="00CB2452"/>
    <w:rsid w:val="00CF40FE"/>
    <w:rsid w:val="00D131CD"/>
    <w:rsid w:val="00DE4161"/>
    <w:rsid w:val="00DF475C"/>
    <w:rsid w:val="00E12DAC"/>
    <w:rsid w:val="00E27E77"/>
    <w:rsid w:val="00E34565"/>
    <w:rsid w:val="00E87E6D"/>
    <w:rsid w:val="00E979F2"/>
    <w:rsid w:val="00F04617"/>
    <w:rsid w:val="00F36AB1"/>
    <w:rsid w:val="00F42379"/>
    <w:rsid w:val="00FA49A2"/>
    <w:rsid w:val="00FC4B37"/>
    <w:rsid w:val="00FC4CCA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4934"/>
  <w15:chartTrackingRefBased/>
  <w15:docId w15:val="{350950A4-A940-4491-BE01-C4BAADB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2019-02-08T08:43:00Z</cp:lastPrinted>
  <dcterms:created xsi:type="dcterms:W3CDTF">2019-01-30T09:22:00Z</dcterms:created>
  <dcterms:modified xsi:type="dcterms:W3CDTF">2019-02-08T08:44:00Z</dcterms:modified>
</cp:coreProperties>
</file>